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D18" w:rsidRPr="001944DD" w:rsidRDefault="001D4D18" w:rsidP="001D4D18">
      <w:pPr>
        <w:jc w:val="center"/>
        <w:rPr>
          <w:rFonts w:ascii="Century Gothic" w:eastAsia="黑体" w:hAnsi="Century Gothic"/>
          <w:sz w:val="32"/>
          <w:szCs w:val="32"/>
        </w:rPr>
      </w:pPr>
      <w:r w:rsidRPr="001944DD">
        <w:rPr>
          <w:rFonts w:ascii="Century Gothic" w:eastAsia="黑体" w:hAnsi="Century Gothic"/>
          <w:sz w:val="32"/>
          <w:szCs w:val="32"/>
        </w:rPr>
        <w:t>课程教学大纲（</w:t>
      </w:r>
      <w:r w:rsidRPr="001944DD">
        <w:rPr>
          <w:rFonts w:ascii="Century Gothic" w:eastAsia="黑体" w:hAnsi="Century Gothic"/>
          <w:sz w:val="32"/>
          <w:szCs w:val="32"/>
        </w:rPr>
        <w:t>201</w:t>
      </w:r>
      <w:r w:rsidR="005B38F6">
        <w:rPr>
          <w:rFonts w:ascii="Century Gothic" w:eastAsia="黑体" w:hAnsi="Century Gothic" w:hint="eastAsia"/>
          <w:sz w:val="32"/>
          <w:szCs w:val="32"/>
        </w:rPr>
        <w:t>7</w:t>
      </w:r>
      <w:r w:rsidRPr="001944DD">
        <w:rPr>
          <w:rFonts w:ascii="Century Gothic" w:eastAsia="黑体" w:hAnsi="Century Gothic"/>
          <w:sz w:val="32"/>
          <w:szCs w:val="32"/>
        </w:rPr>
        <w:t>- 201</w:t>
      </w:r>
      <w:r w:rsidR="005B38F6">
        <w:rPr>
          <w:rFonts w:ascii="Century Gothic" w:eastAsia="黑体" w:hAnsi="Century Gothic" w:hint="eastAsia"/>
          <w:sz w:val="32"/>
          <w:szCs w:val="32"/>
        </w:rPr>
        <w:t>8</w:t>
      </w:r>
      <w:r w:rsidRPr="001944DD">
        <w:rPr>
          <w:rFonts w:ascii="Century Gothic" w:eastAsia="黑体" w:hAnsi="Century Gothic"/>
          <w:sz w:val="32"/>
          <w:szCs w:val="32"/>
        </w:rPr>
        <w:t>学年第一学期）</w:t>
      </w:r>
    </w:p>
    <w:p w:rsidR="001D4D18" w:rsidRPr="001944DD" w:rsidRDefault="001D4D18" w:rsidP="001D4D18">
      <w:pPr>
        <w:rPr>
          <w:rFonts w:ascii="Century Gothic" w:eastAsia="黑体" w:hAnsi="Century Gothic"/>
          <w:sz w:val="24"/>
        </w:rPr>
      </w:pPr>
    </w:p>
    <w:p w:rsidR="00241B9B" w:rsidRPr="001944DD" w:rsidRDefault="00241B9B" w:rsidP="00241B9B">
      <w:pPr>
        <w:rPr>
          <w:rFonts w:ascii="Century Gothic" w:hAnsi="Century Gothic"/>
          <w:b/>
          <w:sz w:val="24"/>
        </w:rPr>
      </w:pPr>
      <w:r w:rsidRPr="001944DD">
        <w:rPr>
          <w:rFonts w:ascii="Century Gothic" w:eastAsia="黑体" w:hAnsi="Century Gothic"/>
          <w:sz w:val="24"/>
        </w:rPr>
        <w:t>课程名称</w:t>
      </w:r>
      <w:r w:rsidRPr="001944DD">
        <w:rPr>
          <w:rFonts w:ascii="Century Gothic" w:hAnsi="Century Gothic"/>
          <w:b/>
          <w:sz w:val="24"/>
        </w:rPr>
        <w:t xml:space="preserve">:  </w:t>
      </w:r>
      <w:r w:rsidRPr="001944DD">
        <w:rPr>
          <w:rFonts w:ascii="Century Gothic" w:hAnsi="Century Gothic"/>
          <w:b/>
          <w:sz w:val="24"/>
        </w:rPr>
        <w:t>商务谈判（</w:t>
      </w:r>
      <w:r w:rsidRPr="001944DD">
        <w:rPr>
          <w:rFonts w:ascii="Century Gothic" w:hAnsi="Century Gothic"/>
          <w:b/>
          <w:sz w:val="24"/>
        </w:rPr>
        <w:t>Business Negotiation</w:t>
      </w:r>
      <w:r w:rsidRPr="001944DD">
        <w:rPr>
          <w:rFonts w:ascii="Century Gothic" w:hAnsi="Century Gothic"/>
          <w:b/>
          <w:sz w:val="24"/>
        </w:rPr>
        <w:t>）</w:t>
      </w:r>
      <w:r w:rsidRPr="001944DD">
        <w:rPr>
          <w:rFonts w:ascii="Century Gothic" w:hAnsi="Century Gothic"/>
          <w:b/>
          <w:sz w:val="24"/>
        </w:rPr>
        <w:t xml:space="preserve">                                </w:t>
      </w:r>
    </w:p>
    <w:p w:rsidR="00241B9B" w:rsidRPr="001944DD" w:rsidRDefault="00241B9B" w:rsidP="00241B9B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</w:r>
      <w:r>
        <w:rPr>
          <w:rFonts w:ascii="Century Gothic" w:hAnsi="Century Gothic"/>
          <w:sz w:val="24"/>
        </w:rPr>
        <w:pict>
          <v:rect id="_x0000_s1029" style="width:415.5pt;height:3.75pt;flip:y;mso-left-percent:-10001;mso-top-percent:-10001;mso-position-horizontal:absolute;mso-position-horizontal-relative:char;mso-position-vertical:absolute;mso-position-vertical-relative:line;mso-left-percent:-10001;mso-top-percent:-10001" fillcolor="gray" stroked="f"/>
        </w:pict>
      </w:r>
    </w:p>
    <w:p w:rsidR="00241B9B" w:rsidRPr="005B38F6" w:rsidRDefault="00241B9B" w:rsidP="00241B9B">
      <w:pPr>
        <w:rPr>
          <w:b/>
          <w:bCs/>
          <w:szCs w:val="21"/>
        </w:rPr>
      </w:pPr>
      <w:r w:rsidRPr="005B38F6">
        <w:rPr>
          <w:rFonts w:eastAsia="黑体"/>
          <w:sz w:val="24"/>
        </w:rPr>
        <w:t>授课教师</w:t>
      </w:r>
      <w:r w:rsidRPr="005B38F6">
        <w:rPr>
          <w:b/>
          <w:bCs/>
          <w:szCs w:val="21"/>
        </w:rPr>
        <w:t xml:space="preserve">: </w:t>
      </w:r>
      <w:r w:rsidRPr="005B38F6">
        <w:rPr>
          <w:bCs/>
          <w:szCs w:val="21"/>
        </w:rPr>
        <w:t>王敏</w:t>
      </w:r>
      <w:r w:rsidRPr="005B38F6">
        <w:rPr>
          <w:b/>
          <w:bCs/>
          <w:szCs w:val="21"/>
        </w:rPr>
        <w:t xml:space="preserve">                             </w:t>
      </w:r>
      <w:r w:rsidRPr="005B38F6">
        <w:rPr>
          <w:rFonts w:eastAsia="黑体"/>
          <w:sz w:val="24"/>
        </w:rPr>
        <w:t>电子邮箱</w:t>
      </w:r>
      <w:r w:rsidRPr="005B38F6">
        <w:rPr>
          <w:b/>
          <w:bCs/>
          <w:szCs w:val="21"/>
        </w:rPr>
        <w:t>:</w:t>
      </w:r>
      <w:r w:rsidRPr="005B38F6">
        <w:rPr>
          <w:bCs/>
          <w:szCs w:val="21"/>
        </w:rPr>
        <w:t>wangmin@bfsu.edu.cn</w:t>
      </w:r>
      <w:r w:rsidRPr="005B38F6">
        <w:rPr>
          <w:szCs w:val="21"/>
        </w:rPr>
        <w:t xml:space="preserve">                     </w:t>
      </w:r>
    </w:p>
    <w:p w:rsidR="00241B9B" w:rsidRPr="005B38F6" w:rsidRDefault="00241B9B" w:rsidP="00241B9B">
      <w:pPr>
        <w:ind w:left="240" w:hangingChars="100" w:hanging="240"/>
        <w:rPr>
          <w:b/>
          <w:bCs/>
          <w:szCs w:val="21"/>
        </w:rPr>
      </w:pPr>
      <w:r w:rsidRPr="005B38F6">
        <w:rPr>
          <w:rFonts w:eastAsia="黑体"/>
          <w:sz w:val="24"/>
        </w:rPr>
        <w:t>授课对象</w:t>
      </w:r>
      <w:r w:rsidRPr="005B38F6">
        <w:rPr>
          <w:b/>
          <w:bCs/>
          <w:szCs w:val="21"/>
        </w:rPr>
        <w:t xml:space="preserve">: </w:t>
      </w:r>
      <w:r>
        <w:rPr>
          <w:rFonts w:hint="eastAsia"/>
          <w:bCs/>
          <w:szCs w:val="21"/>
        </w:rPr>
        <w:t>16</w:t>
      </w:r>
      <w:r>
        <w:rPr>
          <w:rFonts w:hint="eastAsia"/>
          <w:bCs/>
          <w:szCs w:val="21"/>
        </w:rPr>
        <w:t>级本科生</w:t>
      </w:r>
    </w:p>
    <w:p w:rsidR="00241B9B" w:rsidRPr="005B38F6" w:rsidRDefault="00241B9B" w:rsidP="00241B9B">
      <w:pPr>
        <w:ind w:left="240" w:hangingChars="100" w:hanging="240"/>
        <w:rPr>
          <w:szCs w:val="21"/>
        </w:rPr>
      </w:pPr>
      <w:r w:rsidRPr="005B38F6">
        <w:rPr>
          <w:rFonts w:eastAsia="黑体"/>
          <w:sz w:val="24"/>
        </w:rPr>
        <w:t>授课时间</w:t>
      </w:r>
      <w:r w:rsidRPr="005B38F6">
        <w:rPr>
          <w:b/>
          <w:bCs/>
          <w:szCs w:val="21"/>
        </w:rPr>
        <w:t xml:space="preserve">: </w:t>
      </w:r>
      <w:r w:rsidRPr="005B38F6">
        <w:rPr>
          <w:bCs/>
          <w:szCs w:val="21"/>
        </w:rPr>
        <w:t>每周</w:t>
      </w:r>
      <w:r>
        <w:rPr>
          <w:rFonts w:hint="eastAsia"/>
          <w:bCs/>
          <w:szCs w:val="21"/>
        </w:rPr>
        <w:t>四</w:t>
      </w:r>
      <w:r w:rsidRPr="005B38F6">
        <w:rPr>
          <w:szCs w:val="21"/>
        </w:rPr>
        <w:t>晚</w:t>
      </w:r>
      <w:r w:rsidRPr="005B38F6">
        <w:rPr>
          <w:bCs/>
          <w:szCs w:val="21"/>
        </w:rPr>
        <w:t>9-10</w:t>
      </w:r>
      <w:r w:rsidRPr="005B38F6">
        <w:rPr>
          <w:bCs/>
          <w:szCs w:val="21"/>
        </w:rPr>
        <w:t>节（</w:t>
      </w:r>
      <w:r w:rsidRPr="005B38F6">
        <w:rPr>
          <w:bCs/>
          <w:szCs w:val="21"/>
        </w:rPr>
        <w:t>19:30-21:20</w:t>
      </w:r>
      <w:r w:rsidRPr="005B38F6">
        <w:rPr>
          <w:bCs/>
          <w:szCs w:val="21"/>
        </w:rPr>
        <w:t>）</w:t>
      </w:r>
      <w:r w:rsidRPr="005B38F6">
        <w:rPr>
          <w:szCs w:val="21"/>
        </w:rPr>
        <w:tab/>
      </w:r>
      <w:r>
        <w:rPr>
          <w:szCs w:val="21"/>
        </w:rPr>
        <w:tab/>
      </w:r>
      <w:r w:rsidRPr="005B38F6">
        <w:rPr>
          <w:b/>
          <w:bCs/>
          <w:sz w:val="24"/>
        </w:rPr>
        <w:t>授课地点</w:t>
      </w:r>
      <w:r w:rsidRPr="005B38F6">
        <w:rPr>
          <w:b/>
          <w:bCs/>
          <w:szCs w:val="21"/>
        </w:rPr>
        <w:t xml:space="preserve">: </w:t>
      </w:r>
      <w:r w:rsidRPr="00D10B0E">
        <w:rPr>
          <w:rFonts w:hint="eastAsia"/>
          <w:bCs/>
        </w:rPr>
        <w:t>综合楼</w:t>
      </w:r>
      <w:r w:rsidRPr="00D10B0E">
        <w:rPr>
          <w:rFonts w:hint="eastAsia"/>
          <w:bCs/>
        </w:rPr>
        <w:t>309</w:t>
      </w:r>
      <w:r w:rsidRPr="00D10B0E">
        <w:rPr>
          <w:bCs/>
          <w:sz w:val="18"/>
          <w:szCs w:val="21"/>
        </w:rPr>
        <w:t xml:space="preserve"> </w:t>
      </w:r>
      <w:r w:rsidRPr="005B38F6">
        <w:rPr>
          <w:bCs/>
          <w:szCs w:val="21"/>
        </w:rPr>
        <w:t xml:space="preserve">                                                             </w:t>
      </w:r>
    </w:p>
    <w:p w:rsidR="00241B9B" w:rsidRPr="005B38F6" w:rsidRDefault="00241B9B" w:rsidP="00241B9B">
      <w:pPr>
        <w:ind w:left="240" w:hangingChars="100" w:hanging="240"/>
        <w:rPr>
          <w:bCs/>
          <w:szCs w:val="21"/>
        </w:rPr>
      </w:pPr>
      <w:r w:rsidRPr="005B38F6">
        <w:rPr>
          <w:rFonts w:eastAsia="黑体"/>
          <w:sz w:val="24"/>
        </w:rPr>
        <w:t>答疑时间</w:t>
      </w:r>
      <w:r w:rsidRPr="005B38F6">
        <w:rPr>
          <w:b/>
          <w:bCs/>
          <w:szCs w:val="21"/>
        </w:rPr>
        <w:t xml:space="preserve">: </w:t>
      </w:r>
      <w:r w:rsidRPr="005B38F6">
        <w:rPr>
          <w:bCs/>
          <w:szCs w:val="21"/>
        </w:rPr>
        <w:t>每周</w:t>
      </w:r>
      <w:r>
        <w:rPr>
          <w:rFonts w:hint="eastAsia"/>
          <w:bCs/>
          <w:szCs w:val="21"/>
        </w:rPr>
        <w:t>四</w:t>
      </w:r>
      <w:r w:rsidRPr="005B38F6">
        <w:rPr>
          <w:bCs/>
          <w:szCs w:val="21"/>
        </w:rPr>
        <w:t>下午</w:t>
      </w:r>
      <w:r w:rsidRPr="005B38F6">
        <w:rPr>
          <w:bCs/>
          <w:szCs w:val="21"/>
        </w:rPr>
        <w:t xml:space="preserve">             </w:t>
      </w:r>
      <w:bookmarkStart w:id="0" w:name="_GoBack"/>
      <w:bookmarkEnd w:id="0"/>
      <w:r w:rsidRPr="005B38F6">
        <w:rPr>
          <w:bCs/>
          <w:szCs w:val="21"/>
        </w:rPr>
        <w:t xml:space="preserve">          </w:t>
      </w:r>
      <w:r w:rsidRPr="005B38F6">
        <w:rPr>
          <w:bCs/>
          <w:szCs w:val="21"/>
        </w:rPr>
        <w:tab/>
      </w:r>
      <w:r w:rsidRPr="005B38F6">
        <w:rPr>
          <w:rFonts w:eastAsia="黑体"/>
          <w:sz w:val="24"/>
        </w:rPr>
        <w:t>办公地址</w:t>
      </w:r>
      <w:r w:rsidRPr="005B38F6">
        <w:rPr>
          <w:b/>
          <w:bCs/>
          <w:szCs w:val="21"/>
        </w:rPr>
        <w:t>:</w:t>
      </w:r>
      <w:r w:rsidRPr="005B38F6"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综合楼</w:t>
      </w:r>
      <w:r w:rsidRPr="005B38F6">
        <w:rPr>
          <w:bCs/>
          <w:szCs w:val="21"/>
        </w:rPr>
        <w:t>932</w:t>
      </w:r>
    </w:p>
    <w:p w:rsidR="00241B9B" w:rsidRPr="001944DD" w:rsidRDefault="00241B9B" w:rsidP="00241B9B">
      <w:pPr>
        <w:rPr>
          <w:rFonts w:ascii="Century Gothic" w:hAnsi="Century Gothic" w:cs="Arial"/>
          <w:bCs/>
          <w:szCs w:val="21"/>
        </w:rPr>
      </w:pPr>
      <w:r w:rsidRPr="001944DD">
        <w:rPr>
          <w:rFonts w:ascii="Century Gothic" w:hAnsi="Century Gothic" w:cs="Arial"/>
          <w:bCs/>
          <w:szCs w:val="21"/>
        </w:rPr>
        <w:t xml:space="preserve">                                       </w:t>
      </w:r>
    </w:p>
    <w:p w:rsidR="00241B9B" w:rsidRPr="001944DD" w:rsidRDefault="00241B9B" w:rsidP="00241B9B">
      <w:pPr>
        <w:rPr>
          <w:rFonts w:ascii="Century Gothic" w:hAnsi="Century Gothic"/>
          <w:sz w:val="24"/>
        </w:rPr>
      </w:pPr>
      <w:r>
        <w:rPr>
          <w:rFonts w:ascii="Century Gothic" w:hAnsi="Century Gothic" w:cs="Arial"/>
          <w:szCs w:val="20"/>
        </w:rPr>
      </w:r>
      <w:r>
        <w:rPr>
          <w:rFonts w:ascii="Century Gothic" w:hAnsi="Century Gothic" w:cs="Arial"/>
          <w:szCs w:val="20"/>
        </w:rPr>
        <w:pict>
          <v:rect id="_x0000_s1028" style="width:415.5pt;height:3.75pt;mso-left-percent:-10001;mso-top-percent:-10001;mso-position-horizontal:absolute;mso-position-horizontal-relative:char;mso-position-vertical:absolute;mso-position-vertical-relative:line;mso-left-percent:-10001;mso-top-percent:-10001" fillcolor="gray" stroked="f"/>
        </w:pict>
      </w:r>
    </w:p>
    <w:p w:rsidR="001D4D18" w:rsidRPr="001944DD" w:rsidRDefault="001D4D18" w:rsidP="001D4D18">
      <w:pPr>
        <w:rPr>
          <w:rFonts w:ascii="Century Gothic" w:hAnsi="Century Gothic"/>
          <w:sz w:val="24"/>
        </w:rPr>
      </w:pPr>
      <w:r w:rsidRPr="001944DD">
        <w:rPr>
          <w:rFonts w:ascii="Century Gothic" w:eastAsia="黑体" w:hAnsi="Century Gothic"/>
          <w:sz w:val="24"/>
        </w:rPr>
        <w:t>一、教学目的</w:t>
      </w:r>
      <w:r w:rsidRPr="001944DD">
        <w:rPr>
          <w:rFonts w:ascii="Century Gothic" w:hAnsi="Century Gothic"/>
          <w:sz w:val="24"/>
        </w:rPr>
        <w:t xml:space="preserve"> </w:t>
      </w:r>
    </w:p>
    <w:p w:rsidR="00764E87" w:rsidRPr="009C1490" w:rsidRDefault="00764E87" w:rsidP="00764E87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Cs w:val="21"/>
        </w:rPr>
      </w:pPr>
      <w:r w:rsidRPr="009C1490">
        <w:rPr>
          <w:rFonts w:ascii="华文楷体" w:eastAsia="华文楷体" w:hAnsi="华文楷体" w:hint="eastAsia"/>
          <w:szCs w:val="21"/>
        </w:rPr>
        <w:t>知识目标</w:t>
      </w:r>
      <w:r w:rsidRPr="009C1490">
        <w:rPr>
          <w:rFonts w:hint="eastAsia"/>
          <w:szCs w:val="21"/>
        </w:rPr>
        <w:t>：通过学习，提高对谈判和冲突管理的认识</w:t>
      </w:r>
    </w:p>
    <w:p w:rsidR="00764E87" w:rsidRPr="009C1490" w:rsidRDefault="00764E87" w:rsidP="00764E87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Cs w:val="21"/>
        </w:rPr>
      </w:pPr>
      <w:r w:rsidRPr="009C1490">
        <w:rPr>
          <w:rFonts w:ascii="华文楷体" w:eastAsia="华文楷体" w:hAnsi="华文楷体" w:hint="eastAsia"/>
          <w:szCs w:val="21"/>
        </w:rPr>
        <w:t>能力目标</w:t>
      </w:r>
      <w:r w:rsidRPr="009C1490">
        <w:rPr>
          <w:rFonts w:hint="eastAsia"/>
          <w:szCs w:val="21"/>
        </w:rPr>
        <w:t>：通过学习，具备基础的商务谈判技巧和人际沟通能力</w:t>
      </w:r>
      <w:r w:rsidRPr="00DE03EE">
        <w:rPr>
          <w:rFonts w:hint="eastAsia"/>
          <w:szCs w:val="21"/>
        </w:rPr>
        <w:t>，提高分析和解决问题的能力</w:t>
      </w:r>
    </w:p>
    <w:p w:rsidR="00764E87" w:rsidRPr="009C1490" w:rsidRDefault="00764E87" w:rsidP="00764E87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Cs w:val="21"/>
        </w:rPr>
      </w:pPr>
      <w:r w:rsidRPr="009C1490">
        <w:rPr>
          <w:rFonts w:ascii="华文楷体" w:eastAsia="华文楷体" w:hAnsi="华文楷体" w:hint="eastAsia"/>
          <w:szCs w:val="21"/>
        </w:rPr>
        <w:t>素质目标</w:t>
      </w:r>
      <w:r w:rsidRPr="009C1490">
        <w:rPr>
          <w:rFonts w:hint="eastAsia"/>
          <w:szCs w:val="21"/>
        </w:rPr>
        <w:t>：通过学习，</w:t>
      </w:r>
      <w:r w:rsidRPr="00DE03EE">
        <w:rPr>
          <w:rFonts w:hint="eastAsia"/>
          <w:szCs w:val="21"/>
        </w:rPr>
        <w:t>建立</w:t>
      </w:r>
      <w:r>
        <w:rPr>
          <w:rFonts w:hint="eastAsia"/>
          <w:szCs w:val="21"/>
        </w:rPr>
        <w:t>双赢</w:t>
      </w:r>
      <w:r w:rsidRPr="00DE03EE">
        <w:rPr>
          <w:rFonts w:hint="eastAsia"/>
          <w:szCs w:val="21"/>
        </w:rPr>
        <w:t>、问题导向的思维框架</w:t>
      </w:r>
    </w:p>
    <w:p w:rsidR="001D4D18" w:rsidRDefault="001D4D18" w:rsidP="001D4D18">
      <w:pPr>
        <w:rPr>
          <w:b/>
          <w:sz w:val="24"/>
        </w:rPr>
      </w:pPr>
    </w:p>
    <w:p w:rsidR="001D4D18" w:rsidRPr="00DA100C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二</w:t>
      </w:r>
      <w:r w:rsidRPr="00DA100C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教学内容及</w:t>
      </w:r>
      <w:r w:rsidRPr="00DA100C">
        <w:rPr>
          <w:rFonts w:ascii="黑体" w:eastAsia="黑体" w:hAnsi="Arial" w:hint="eastAsia"/>
          <w:sz w:val="24"/>
        </w:rPr>
        <w:t>安排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1"/>
        <w:gridCol w:w="1551"/>
        <w:gridCol w:w="3429"/>
        <w:gridCol w:w="2471"/>
      </w:tblGrid>
      <w:tr w:rsidR="001D4D18" w:rsidRPr="003903A5" w:rsidTr="00814AEB">
        <w:trPr>
          <w:jc w:val="center"/>
        </w:trPr>
        <w:tc>
          <w:tcPr>
            <w:tcW w:w="628" w:type="pct"/>
            <w:tcBorders>
              <w:bottom w:val="single" w:sz="4" w:space="0" w:color="000000"/>
            </w:tcBorders>
            <w:vAlign w:val="center"/>
          </w:tcPr>
          <w:p w:rsidR="001D4D18" w:rsidRPr="00DA100C" w:rsidRDefault="001D4D18" w:rsidP="00814AEB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教学周</w:t>
            </w:r>
          </w:p>
        </w:tc>
        <w:tc>
          <w:tcPr>
            <w:tcW w:w="910" w:type="pct"/>
            <w:tcBorders>
              <w:bottom w:val="single" w:sz="4" w:space="0" w:color="000000"/>
            </w:tcBorders>
            <w:vAlign w:val="center"/>
          </w:tcPr>
          <w:p w:rsidR="001D4D18" w:rsidRPr="00DA100C" w:rsidRDefault="001D4D18" w:rsidP="00814AEB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日期</w:t>
            </w:r>
          </w:p>
        </w:tc>
        <w:tc>
          <w:tcPr>
            <w:tcW w:w="2012" w:type="pct"/>
            <w:tcBorders>
              <w:bottom w:val="single" w:sz="4" w:space="0" w:color="000000"/>
            </w:tcBorders>
            <w:vAlign w:val="center"/>
          </w:tcPr>
          <w:p w:rsidR="001D4D18" w:rsidRPr="00DA100C" w:rsidRDefault="001D4D18" w:rsidP="00814AEB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教学内容</w:t>
            </w:r>
          </w:p>
        </w:tc>
        <w:tc>
          <w:tcPr>
            <w:tcW w:w="1450" w:type="pct"/>
            <w:tcBorders>
              <w:bottom w:val="single" w:sz="4" w:space="0" w:color="000000"/>
            </w:tcBorders>
            <w:vAlign w:val="center"/>
          </w:tcPr>
          <w:p w:rsidR="001D4D18" w:rsidRPr="00DA100C" w:rsidRDefault="001D4D18" w:rsidP="00814AEB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作业</w:t>
            </w:r>
          </w:p>
        </w:tc>
      </w:tr>
      <w:tr w:rsidR="001D4D18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1D4D18" w:rsidRPr="001D50C2" w:rsidRDefault="001D4D18" w:rsidP="00814AEB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</w:t>
            </w:r>
          </w:p>
        </w:tc>
        <w:tc>
          <w:tcPr>
            <w:tcW w:w="910" w:type="pct"/>
          </w:tcPr>
          <w:p w:rsidR="001D4D18" w:rsidRPr="001D50C2" w:rsidRDefault="001D4D18" w:rsidP="00814AE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9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 w:rsidR="001D50C2" w:rsidRPr="001D50C2">
              <w:rPr>
                <w:color w:val="000000"/>
                <w:kern w:val="0"/>
                <w:szCs w:val="21"/>
              </w:rPr>
              <w:t>12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tcBorders>
              <w:bottom w:val="single" w:sz="4" w:space="0" w:color="auto"/>
            </w:tcBorders>
            <w:vAlign w:val="center"/>
          </w:tcPr>
          <w:p w:rsidR="001D4D18" w:rsidRPr="001D50C2" w:rsidRDefault="001D4D18" w:rsidP="00814AE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L1</w:t>
            </w:r>
            <w:r w:rsidRPr="001D50C2">
              <w:rPr>
                <w:color w:val="000000"/>
                <w:kern w:val="0"/>
                <w:szCs w:val="21"/>
              </w:rPr>
              <w:t>引言</w:t>
            </w:r>
          </w:p>
        </w:tc>
        <w:tc>
          <w:tcPr>
            <w:tcW w:w="1450" w:type="pct"/>
            <w:vAlign w:val="center"/>
          </w:tcPr>
          <w:p w:rsidR="001D4D18" w:rsidRPr="001D50C2" w:rsidRDefault="001D4D18" w:rsidP="00814AEB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5B38F6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B38F6" w:rsidRPr="001D50C2" w:rsidRDefault="005B38F6" w:rsidP="005B38F6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2</w:t>
            </w:r>
          </w:p>
        </w:tc>
        <w:tc>
          <w:tcPr>
            <w:tcW w:w="910" w:type="pct"/>
          </w:tcPr>
          <w:p w:rsidR="005B38F6" w:rsidRPr="001D50C2" w:rsidRDefault="005B38F6" w:rsidP="005B38F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9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9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38F6" w:rsidRPr="001D50C2" w:rsidRDefault="005B38F6" w:rsidP="005B38F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D64968">
              <w:rPr>
                <w:color w:val="000000"/>
                <w:kern w:val="0"/>
                <w:szCs w:val="21"/>
              </w:rPr>
              <w:t>L2</w:t>
            </w:r>
            <w:r w:rsidRPr="00D64968">
              <w:rPr>
                <w:color w:val="000000"/>
                <w:kern w:val="0"/>
                <w:szCs w:val="21"/>
              </w:rPr>
              <w:t>谈判的准备和结局</w:t>
            </w:r>
          </w:p>
        </w:tc>
        <w:tc>
          <w:tcPr>
            <w:tcW w:w="1450" w:type="pct"/>
            <w:vAlign w:val="center"/>
          </w:tcPr>
          <w:p w:rsidR="005B38F6" w:rsidRPr="001D50C2" w:rsidRDefault="005B38F6" w:rsidP="005B38F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:rsidR="005E16D3" w:rsidRPr="001D50C2" w:rsidRDefault="005E16D3" w:rsidP="005E16D3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3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9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L3</w:t>
            </w:r>
            <w:r w:rsidRPr="001D50C2">
              <w:rPr>
                <w:color w:val="000000"/>
                <w:kern w:val="0"/>
                <w:szCs w:val="21"/>
              </w:rPr>
              <w:t>单事项谈判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450" w:type="pct"/>
            <w:tcBorders>
              <w:bottom w:val="single" w:sz="4" w:space="0" w:color="auto"/>
            </w:tcBorders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4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tcBorders>
              <w:top w:val="single" w:sz="4" w:space="0" w:color="auto"/>
            </w:tcBorders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国庆节</w:t>
            </w:r>
          </w:p>
        </w:tc>
        <w:tc>
          <w:tcPr>
            <w:tcW w:w="1450" w:type="pct"/>
            <w:tcBorders>
              <w:top w:val="single" w:sz="4" w:space="0" w:color="auto"/>
            </w:tcBorders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5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tcBorders>
              <w:top w:val="single" w:sz="4" w:space="0" w:color="auto"/>
            </w:tcBorders>
            <w:vAlign w:val="center"/>
          </w:tcPr>
          <w:p w:rsidR="005E16D3" w:rsidRPr="005817A9" w:rsidRDefault="005E16D3" w:rsidP="005E16D3">
            <w:pPr>
              <w:widowControl/>
              <w:jc w:val="left"/>
              <w:rPr>
                <w:rFonts w:asciiTheme="minorEastAsia" w:eastAsiaTheme="minorEastAsia" w:hAnsiTheme="minorEastAsia"/>
                <w:i/>
                <w:color w:val="000000"/>
                <w:kern w:val="0"/>
                <w:szCs w:val="21"/>
              </w:rPr>
            </w:pPr>
            <w:r w:rsidRPr="005817A9">
              <w:rPr>
                <w:rFonts w:asciiTheme="minorEastAsia" w:eastAsiaTheme="minorEastAsia" w:hAnsiTheme="minorEastAsia" w:hint="eastAsia"/>
                <w:i/>
                <w:color w:val="000000"/>
                <w:kern w:val="0"/>
                <w:szCs w:val="21"/>
              </w:rPr>
              <w:t>停课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6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17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tcBorders>
              <w:top w:val="single" w:sz="4" w:space="0" w:color="auto"/>
            </w:tcBorders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L3</w:t>
            </w:r>
            <w:r w:rsidRPr="001D50C2">
              <w:rPr>
                <w:color w:val="000000"/>
                <w:kern w:val="0"/>
                <w:szCs w:val="21"/>
              </w:rPr>
              <w:t>单事项谈判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7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24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L4</w:t>
            </w:r>
            <w:r w:rsidRPr="001D50C2">
              <w:rPr>
                <w:color w:val="000000"/>
                <w:kern w:val="0"/>
                <w:szCs w:val="21"/>
              </w:rPr>
              <w:t>说服与影响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8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31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L4</w:t>
            </w:r>
            <w:r w:rsidRPr="001D50C2">
              <w:rPr>
                <w:color w:val="000000"/>
                <w:kern w:val="0"/>
                <w:szCs w:val="21"/>
              </w:rPr>
              <w:t>说服与影响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9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7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L5</w:t>
            </w:r>
            <w:r w:rsidRPr="001D50C2">
              <w:rPr>
                <w:color w:val="000000"/>
                <w:kern w:val="0"/>
                <w:szCs w:val="21"/>
              </w:rPr>
              <w:t>多事项谈判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10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14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L5</w:t>
            </w:r>
            <w:r w:rsidRPr="001D50C2">
              <w:rPr>
                <w:color w:val="000000"/>
                <w:kern w:val="0"/>
                <w:szCs w:val="21"/>
              </w:rPr>
              <w:t>多事项谈判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8749FD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11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21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L6</w:t>
            </w:r>
            <w:r w:rsidRPr="001D50C2">
              <w:rPr>
                <w:color w:val="000000"/>
                <w:kern w:val="0"/>
                <w:szCs w:val="21"/>
              </w:rPr>
              <w:t>非语言沟通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12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28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L6</w:t>
            </w:r>
            <w:r w:rsidRPr="001D50C2">
              <w:rPr>
                <w:color w:val="000000"/>
                <w:kern w:val="0"/>
                <w:szCs w:val="21"/>
              </w:rPr>
              <w:t>非语言沟通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13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L7</w:t>
            </w:r>
            <w:r w:rsidRPr="001D50C2">
              <w:rPr>
                <w:color w:val="000000"/>
                <w:kern w:val="0"/>
                <w:szCs w:val="21"/>
              </w:rPr>
              <w:t>谈判者的特征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性格自测</w:t>
            </w: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14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54098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540982">
              <w:rPr>
                <w:color w:val="000000"/>
                <w:kern w:val="0"/>
                <w:szCs w:val="21"/>
              </w:rPr>
              <w:t>L7</w:t>
            </w:r>
            <w:r w:rsidRPr="00540982">
              <w:rPr>
                <w:color w:val="000000"/>
                <w:kern w:val="0"/>
                <w:szCs w:val="21"/>
              </w:rPr>
              <w:t>谈判者的特征</w:t>
            </w:r>
            <w:r w:rsidRPr="0054098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15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19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54098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540982">
              <w:rPr>
                <w:color w:val="000000"/>
                <w:kern w:val="0"/>
                <w:szCs w:val="21"/>
              </w:rPr>
              <w:t>L8</w:t>
            </w:r>
            <w:r w:rsidRPr="00540982">
              <w:rPr>
                <w:rFonts w:hint="eastAsia"/>
                <w:color w:val="000000"/>
                <w:kern w:val="0"/>
                <w:szCs w:val="21"/>
              </w:rPr>
              <w:t>跨文化谈判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交个人作业</w:t>
            </w: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vAlign w:val="center"/>
          </w:tcPr>
          <w:p w:rsidR="005E16D3" w:rsidRPr="001D50C2" w:rsidRDefault="005E16D3" w:rsidP="005E16D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16</w:t>
            </w:r>
          </w:p>
        </w:tc>
        <w:tc>
          <w:tcPr>
            <w:tcW w:w="910" w:type="pct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26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012" w:type="pct"/>
            <w:shd w:val="clear" w:color="auto" w:fill="auto"/>
            <w:vAlign w:val="center"/>
          </w:tcPr>
          <w:p w:rsidR="005E16D3" w:rsidRPr="0054098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540982">
              <w:rPr>
                <w:color w:val="000000"/>
                <w:kern w:val="0"/>
                <w:szCs w:val="21"/>
              </w:rPr>
              <w:t>L</w:t>
            </w:r>
            <w:r w:rsidRPr="00540982">
              <w:rPr>
                <w:rFonts w:hint="eastAsia"/>
                <w:color w:val="000000"/>
                <w:kern w:val="0"/>
                <w:szCs w:val="21"/>
              </w:rPr>
              <w:t>9</w:t>
            </w:r>
            <w:r w:rsidRPr="00540982">
              <w:rPr>
                <w:rFonts w:hint="eastAsia"/>
                <w:color w:val="000000"/>
                <w:kern w:val="0"/>
                <w:szCs w:val="21"/>
              </w:rPr>
              <w:t>亲密关系中的谈判</w:t>
            </w:r>
          </w:p>
        </w:tc>
        <w:tc>
          <w:tcPr>
            <w:tcW w:w="1450" w:type="pct"/>
            <w:vAlign w:val="center"/>
          </w:tcPr>
          <w:p w:rsidR="005E16D3" w:rsidRPr="001D50C2" w:rsidRDefault="005E16D3" w:rsidP="005E16D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shd w:val="clear" w:color="auto" w:fill="FFFFFF"/>
            <w:vAlign w:val="center"/>
          </w:tcPr>
          <w:p w:rsidR="005E16D3" w:rsidRPr="001D50C2" w:rsidRDefault="005E16D3" w:rsidP="005E16D3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17</w:t>
            </w:r>
          </w:p>
        </w:tc>
        <w:tc>
          <w:tcPr>
            <w:tcW w:w="4372" w:type="pct"/>
            <w:gridSpan w:val="3"/>
            <w:shd w:val="clear" w:color="auto" w:fill="FFFFFF"/>
            <w:vAlign w:val="center"/>
          </w:tcPr>
          <w:p w:rsidR="005E16D3" w:rsidRPr="001D50C2" w:rsidRDefault="005E16D3" w:rsidP="005E16D3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考试周</w:t>
            </w:r>
          </w:p>
        </w:tc>
      </w:tr>
      <w:tr w:rsidR="005E16D3" w:rsidRPr="00621C55" w:rsidTr="00814AEB">
        <w:trPr>
          <w:trHeight w:val="347"/>
          <w:jc w:val="center"/>
        </w:trPr>
        <w:tc>
          <w:tcPr>
            <w:tcW w:w="628" w:type="pct"/>
            <w:shd w:val="clear" w:color="auto" w:fill="FFFFFF"/>
            <w:vAlign w:val="center"/>
          </w:tcPr>
          <w:p w:rsidR="005E16D3" w:rsidRPr="001D50C2" w:rsidRDefault="005E16D3" w:rsidP="005E16D3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18</w:t>
            </w:r>
          </w:p>
        </w:tc>
        <w:tc>
          <w:tcPr>
            <w:tcW w:w="4372" w:type="pct"/>
            <w:gridSpan w:val="3"/>
            <w:shd w:val="clear" w:color="auto" w:fill="FFFFFF"/>
            <w:vAlign w:val="center"/>
          </w:tcPr>
          <w:p w:rsidR="005E16D3" w:rsidRPr="001D50C2" w:rsidRDefault="005E16D3" w:rsidP="005E16D3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考试周</w:t>
            </w:r>
          </w:p>
        </w:tc>
      </w:tr>
    </w:tbl>
    <w:p w:rsidR="001D4D18" w:rsidRDefault="001D4D18" w:rsidP="001D4D18">
      <w:pPr>
        <w:rPr>
          <w:rFonts w:ascii="黑体" w:eastAsia="黑体" w:hAnsi="Arial"/>
          <w:sz w:val="24"/>
        </w:rPr>
      </w:pPr>
    </w:p>
    <w:p w:rsidR="001D4D18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三、教学要求</w:t>
      </w:r>
    </w:p>
    <w:p w:rsidR="001D4D18" w:rsidRPr="00856DA6" w:rsidRDefault="005C5E2A" w:rsidP="00D16CE4">
      <w:pPr>
        <w:numPr>
          <w:ilvl w:val="0"/>
          <w:numId w:val="3"/>
        </w:numPr>
        <w:rPr>
          <w:rFonts w:ascii="黑体" w:eastAsia="黑体" w:hAnsi="Arial"/>
          <w:szCs w:val="21"/>
        </w:rPr>
      </w:pPr>
      <w:r>
        <w:rPr>
          <w:rFonts w:hint="eastAsia"/>
          <w:szCs w:val="21"/>
        </w:rPr>
        <w:t>认真</w:t>
      </w:r>
      <w:r w:rsidR="001D4D18">
        <w:rPr>
          <w:rFonts w:hint="eastAsia"/>
          <w:szCs w:val="21"/>
        </w:rPr>
        <w:t>参加课堂练习</w:t>
      </w:r>
      <w:r w:rsidR="001D4D18" w:rsidRPr="00856DA6">
        <w:rPr>
          <w:rFonts w:hint="eastAsia"/>
          <w:szCs w:val="21"/>
        </w:rPr>
        <w:t>；</w:t>
      </w:r>
    </w:p>
    <w:p w:rsidR="001D4D18" w:rsidRPr="00856DA6" w:rsidRDefault="001D4D18" w:rsidP="00D16CE4">
      <w:pPr>
        <w:numPr>
          <w:ilvl w:val="0"/>
          <w:numId w:val="3"/>
        </w:numPr>
        <w:rPr>
          <w:szCs w:val="21"/>
        </w:rPr>
      </w:pPr>
      <w:r w:rsidRPr="00856DA6">
        <w:rPr>
          <w:rFonts w:hint="eastAsia"/>
          <w:szCs w:val="21"/>
        </w:rPr>
        <w:lastRenderedPageBreak/>
        <w:t>请同学们上课将手机静音</w:t>
      </w:r>
      <w:r w:rsidRPr="002572DC">
        <w:rPr>
          <w:rFonts w:hint="eastAsia"/>
          <w:szCs w:val="21"/>
        </w:rPr>
        <w:t>，控制看手机的欲望。</w:t>
      </w:r>
    </w:p>
    <w:p w:rsidR="001D4D18" w:rsidRPr="009C1490" w:rsidRDefault="001D4D18" w:rsidP="001D4D18">
      <w:pPr>
        <w:rPr>
          <w:rFonts w:ascii="黑体" w:eastAsia="黑体" w:hAnsi="Arial"/>
          <w:sz w:val="24"/>
        </w:rPr>
      </w:pPr>
    </w:p>
    <w:p w:rsidR="001D4D18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四、授课方式</w:t>
      </w:r>
    </w:p>
    <w:p w:rsidR="001D4D18" w:rsidRPr="00856DA6" w:rsidRDefault="001D4D18" w:rsidP="001D4D18">
      <w:pPr>
        <w:rPr>
          <w:szCs w:val="21"/>
        </w:rPr>
      </w:pPr>
      <w:r>
        <w:rPr>
          <w:rFonts w:hint="eastAsia"/>
          <w:szCs w:val="21"/>
        </w:rPr>
        <w:t>讲授与实验参与</w:t>
      </w:r>
    </w:p>
    <w:p w:rsidR="001D4D18" w:rsidRPr="009C1490" w:rsidRDefault="001D4D18" w:rsidP="001D4D18">
      <w:pPr>
        <w:rPr>
          <w:rFonts w:ascii="黑体" w:eastAsia="黑体" w:hAnsi="Arial"/>
          <w:sz w:val="24"/>
        </w:rPr>
      </w:pPr>
    </w:p>
    <w:p w:rsidR="001D4D18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五、采用教材</w:t>
      </w:r>
    </w:p>
    <w:p w:rsidR="001D4D18" w:rsidRPr="001D4D18" w:rsidRDefault="001D4D18" w:rsidP="001D4D18">
      <w:pPr>
        <w:rPr>
          <w:rFonts w:ascii="Century Gothic" w:hAnsi="Century Gothic"/>
          <w:szCs w:val="21"/>
        </w:rPr>
      </w:pPr>
      <w:r w:rsidRPr="001D4D18">
        <w:rPr>
          <w:rFonts w:ascii="Century Gothic" w:hAnsi="Century Gothic" w:hint="eastAsia"/>
          <w:szCs w:val="21"/>
        </w:rPr>
        <w:t>1.</w:t>
      </w:r>
      <w:r w:rsidRPr="001D4D18">
        <w:rPr>
          <w:rFonts w:ascii="Century Gothic" w:hAnsi="Century Gothic" w:hint="eastAsia"/>
          <w:szCs w:val="21"/>
        </w:rPr>
        <w:tab/>
      </w:r>
      <w:r w:rsidRPr="001D4D18">
        <w:rPr>
          <w:rFonts w:ascii="Century Gothic" w:hAnsi="Century Gothic" w:hint="eastAsia"/>
          <w:szCs w:val="21"/>
        </w:rPr>
        <w:t>（美）汤普森（</w:t>
      </w:r>
      <w:r w:rsidRPr="001D4D18">
        <w:rPr>
          <w:rFonts w:ascii="Century Gothic" w:hAnsi="Century Gothic" w:hint="eastAsia"/>
          <w:szCs w:val="21"/>
        </w:rPr>
        <w:t xml:space="preserve">Leigh </w:t>
      </w:r>
      <w:proofErr w:type="spellStart"/>
      <w:r w:rsidRPr="001D4D18">
        <w:rPr>
          <w:rFonts w:ascii="Century Gothic" w:hAnsi="Century Gothic" w:hint="eastAsia"/>
          <w:szCs w:val="21"/>
        </w:rPr>
        <w:t>L.Thompson</w:t>
      </w:r>
      <w:proofErr w:type="spellEnd"/>
      <w:r w:rsidRPr="001D4D18">
        <w:rPr>
          <w:rFonts w:ascii="Century Gothic" w:hAnsi="Century Gothic" w:hint="eastAsia"/>
          <w:szCs w:val="21"/>
        </w:rPr>
        <w:t>）著：《汤普森谈判学（第</w:t>
      </w:r>
      <w:r w:rsidRPr="001D4D18">
        <w:rPr>
          <w:rFonts w:ascii="Century Gothic" w:hAnsi="Century Gothic" w:hint="eastAsia"/>
          <w:szCs w:val="21"/>
        </w:rPr>
        <w:t>4</w:t>
      </w:r>
      <w:r w:rsidRPr="001D4D18">
        <w:rPr>
          <w:rFonts w:ascii="Century Gothic" w:hAnsi="Century Gothic" w:hint="eastAsia"/>
          <w:szCs w:val="21"/>
        </w:rPr>
        <w:t>版）》（美国商学院原版教材精选系列），清华大学出版社，</w:t>
      </w:r>
      <w:r w:rsidRPr="001D4D18">
        <w:rPr>
          <w:rFonts w:ascii="Century Gothic" w:hAnsi="Century Gothic" w:hint="eastAsia"/>
          <w:szCs w:val="21"/>
        </w:rPr>
        <w:t xml:space="preserve"> 2010.</w:t>
      </w:r>
    </w:p>
    <w:p w:rsidR="001D4D18" w:rsidRPr="001D4D18" w:rsidRDefault="001D4D18" w:rsidP="001D4D18">
      <w:pPr>
        <w:rPr>
          <w:rFonts w:ascii="Century Gothic" w:hAnsi="Century Gothic"/>
          <w:szCs w:val="21"/>
        </w:rPr>
      </w:pPr>
      <w:r w:rsidRPr="001D4D18">
        <w:rPr>
          <w:rFonts w:ascii="Century Gothic" w:hAnsi="Century Gothic" w:hint="eastAsia"/>
          <w:szCs w:val="21"/>
        </w:rPr>
        <w:t>2.</w:t>
      </w:r>
      <w:r w:rsidRPr="001D4D18">
        <w:rPr>
          <w:rFonts w:ascii="Century Gothic" w:hAnsi="Century Gothic" w:hint="eastAsia"/>
          <w:szCs w:val="21"/>
        </w:rPr>
        <w:tab/>
      </w:r>
      <w:r w:rsidRPr="001D4D18">
        <w:rPr>
          <w:rFonts w:ascii="Century Gothic" w:hAnsi="Century Gothic" w:hint="eastAsia"/>
          <w:szCs w:val="21"/>
        </w:rPr>
        <w:t>（美）汤普森著，赵欣译：《汤普森谈判学》，中国人民大学出版社，</w:t>
      </w:r>
      <w:r w:rsidRPr="001D4D18">
        <w:rPr>
          <w:rFonts w:ascii="Century Gothic" w:hAnsi="Century Gothic" w:hint="eastAsia"/>
          <w:szCs w:val="21"/>
        </w:rPr>
        <w:t>2009.</w:t>
      </w:r>
    </w:p>
    <w:p w:rsidR="001D4D18" w:rsidRPr="001D4D18" w:rsidRDefault="001D50C2" w:rsidP="001D4D18">
      <w:pPr>
        <w:rPr>
          <w:rFonts w:ascii="Century Gothic" w:hAnsi="Century Gothic"/>
          <w:szCs w:val="21"/>
        </w:rPr>
      </w:pPr>
      <w:r>
        <w:rPr>
          <w:rFonts w:ascii="Century Gothic" w:hAnsi="Century Gothic" w:hint="eastAsia"/>
          <w:szCs w:val="21"/>
        </w:rPr>
        <w:t>3</w:t>
      </w:r>
      <w:r w:rsidR="001D4D18" w:rsidRPr="001D4D18">
        <w:rPr>
          <w:rFonts w:ascii="Century Gothic" w:hAnsi="Century Gothic" w:hint="eastAsia"/>
          <w:szCs w:val="21"/>
        </w:rPr>
        <w:t>.</w:t>
      </w:r>
      <w:r w:rsidR="001D4D18" w:rsidRPr="001D4D18">
        <w:rPr>
          <w:rFonts w:ascii="Century Gothic" w:hAnsi="Century Gothic" w:hint="eastAsia"/>
          <w:szCs w:val="21"/>
        </w:rPr>
        <w:tab/>
      </w:r>
      <w:r w:rsidR="001D4D18" w:rsidRPr="001D4D18">
        <w:rPr>
          <w:rFonts w:ascii="Century Gothic" w:hAnsi="Century Gothic" w:hint="eastAsia"/>
          <w:szCs w:val="21"/>
        </w:rPr>
        <w:t>（美）费希尔，（美）尤里，（美）巴顿著，王燕，罗昕译：《谈判力》（哈佛最为权威的谈判著作</w:t>
      </w:r>
      <w:r w:rsidR="001D4D18" w:rsidRPr="001D4D18">
        <w:rPr>
          <w:rFonts w:ascii="Century Gothic" w:hAnsi="Century Gothic" w:hint="eastAsia"/>
          <w:szCs w:val="21"/>
        </w:rPr>
        <w:t>Getting To Yes</w:t>
      </w:r>
      <w:r w:rsidR="001D4D18" w:rsidRPr="001D4D18">
        <w:rPr>
          <w:rFonts w:ascii="Century Gothic" w:hAnsi="Century Gothic" w:hint="eastAsia"/>
          <w:szCs w:val="21"/>
        </w:rPr>
        <w:t>中文版），中信出版社，</w:t>
      </w:r>
      <w:r w:rsidR="001D4D18" w:rsidRPr="001D4D18">
        <w:rPr>
          <w:rFonts w:ascii="Century Gothic" w:hAnsi="Century Gothic" w:hint="eastAsia"/>
          <w:szCs w:val="21"/>
        </w:rPr>
        <w:t xml:space="preserve"> 2009.</w:t>
      </w:r>
    </w:p>
    <w:p w:rsidR="001D4D18" w:rsidRDefault="001D4D18" w:rsidP="001D4D18">
      <w:pPr>
        <w:rPr>
          <w:rFonts w:ascii="黑体" w:eastAsia="黑体" w:hAnsi="Arial"/>
          <w:sz w:val="24"/>
        </w:rPr>
      </w:pPr>
    </w:p>
    <w:p w:rsidR="001D4D18" w:rsidRPr="00E45A0A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六</w:t>
      </w:r>
      <w:r w:rsidRPr="00E45A0A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考核方式</w:t>
      </w:r>
    </w:p>
    <w:p w:rsidR="001D4D18" w:rsidRPr="001D4D18" w:rsidRDefault="001D4D18" w:rsidP="001D4D18">
      <w:pPr>
        <w:spacing w:line="320" w:lineRule="exact"/>
        <w:rPr>
          <w:rFonts w:ascii="Century Gothic" w:hAnsi="Century Gothic"/>
          <w:szCs w:val="21"/>
        </w:rPr>
      </w:pPr>
      <w:r>
        <w:rPr>
          <w:rFonts w:hint="eastAsia"/>
          <w:sz w:val="24"/>
        </w:rPr>
        <w:t xml:space="preserve">   </w:t>
      </w:r>
      <w:r w:rsidRPr="001D4D18">
        <w:rPr>
          <w:rFonts w:ascii="Century Gothic" w:hAnsi="Century Gothic" w:hint="eastAsia"/>
          <w:szCs w:val="21"/>
        </w:rPr>
        <w:t>成绩将包含以下部分：</w:t>
      </w:r>
    </w:p>
    <w:p w:rsidR="001D4D18" w:rsidRPr="001D4D18" w:rsidRDefault="001D4D18" w:rsidP="00D16CE4">
      <w:pPr>
        <w:pStyle w:val="a3"/>
        <w:numPr>
          <w:ilvl w:val="1"/>
          <w:numId w:val="2"/>
        </w:numPr>
        <w:spacing w:line="320" w:lineRule="exact"/>
        <w:ind w:leftChars="200" w:firstLineChars="0"/>
        <w:rPr>
          <w:rFonts w:ascii="Century Gothic" w:hAnsi="Century Gothic"/>
          <w:szCs w:val="21"/>
        </w:rPr>
      </w:pPr>
      <w:r w:rsidRPr="001D4D18">
        <w:rPr>
          <w:rFonts w:ascii="Century Gothic" w:hAnsi="Century Gothic" w:hint="eastAsia"/>
          <w:szCs w:val="21"/>
        </w:rPr>
        <w:t>课堂表现与出勤</w:t>
      </w:r>
      <w:r w:rsidRPr="001D4D18">
        <w:rPr>
          <w:rFonts w:ascii="Century Gothic" w:hAnsi="Century Gothic"/>
          <w:szCs w:val="21"/>
        </w:rPr>
        <w:t>:</w:t>
      </w:r>
      <w:r w:rsidRPr="001D4D18">
        <w:rPr>
          <w:rFonts w:ascii="Century Gothic" w:hAnsi="Century Gothic" w:hint="eastAsia"/>
          <w:szCs w:val="21"/>
        </w:rPr>
        <w:t xml:space="preserve"> 40 </w:t>
      </w:r>
      <w:r w:rsidRPr="001D4D18">
        <w:rPr>
          <w:rFonts w:ascii="Century Gothic" w:hAnsi="Century Gothic"/>
          <w:szCs w:val="21"/>
        </w:rPr>
        <w:t xml:space="preserve">% </w:t>
      </w:r>
    </w:p>
    <w:p w:rsidR="001D4D18" w:rsidRPr="001D4D18" w:rsidRDefault="001D4D18" w:rsidP="00D16CE4">
      <w:pPr>
        <w:pStyle w:val="a3"/>
        <w:numPr>
          <w:ilvl w:val="1"/>
          <w:numId w:val="2"/>
        </w:numPr>
        <w:spacing w:line="320" w:lineRule="exact"/>
        <w:ind w:leftChars="200" w:firstLineChars="0"/>
        <w:rPr>
          <w:rFonts w:ascii="Century Gothic" w:hAnsi="Century Gothic"/>
          <w:szCs w:val="21"/>
        </w:rPr>
      </w:pPr>
      <w:r w:rsidRPr="001D4D18">
        <w:rPr>
          <w:rFonts w:ascii="Century Gothic" w:hAnsi="Century Gothic" w:hint="eastAsia"/>
          <w:szCs w:val="21"/>
        </w:rPr>
        <w:t>期末考核</w:t>
      </w:r>
      <w:r w:rsidRPr="001D4D18">
        <w:rPr>
          <w:rFonts w:ascii="Century Gothic" w:hAnsi="Century Gothic" w:hint="eastAsia"/>
          <w:szCs w:val="21"/>
        </w:rPr>
        <w:t xml:space="preserve">:  40 </w:t>
      </w:r>
      <w:r w:rsidRPr="001D4D18">
        <w:rPr>
          <w:rFonts w:ascii="Century Gothic" w:hAnsi="Century Gothic"/>
          <w:szCs w:val="21"/>
        </w:rPr>
        <w:t>%</w:t>
      </w:r>
      <w:r w:rsidRPr="001D4D18">
        <w:rPr>
          <w:rFonts w:ascii="Century Gothic" w:hAnsi="Century Gothic" w:hint="eastAsia"/>
          <w:szCs w:val="21"/>
        </w:rPr>
        <w:t xml:space="preserve"> </w:t>
      </w:r>
    </w:p>
    <w:p w:rsidR="001D4D18" w:rsidRPr="001D4D18" w:rsidRDefault="00631256" w:rsidP="00D16CE4">
      <w:pPr>
        <w:pStyle w:val="a3"/>
        <w:numPr>
          <w:ilvl w:val="1"/>
          <w:numId w:val="2"/>
        </w:numPr>
        <w:spacing w:line="320" w:lineRule="exact"/>
        <w:ind w:leftChars="200" w:firstLineChars="0"/>
        <w:rPr>
          <w:rFonts w:ascii="Century Gothic" w:hAnsi="Century Gothic"/>
          <w:szCs w:val="21"/>
        </w:rPr>
      </w:pPr>
      <w:r>
        <w:rPr>
          <w:rFonts w:ascii="Century Gothic" w:hAnsi="Century Gothic" w:hint="eastAsia"/>
          <w:szCs w:val="21"/>
        </w:rPr>
        <w:t>个人</w:t>
      </w:r>
      <w:r w:rsidR="001D4D18" w:rsidRPr="001D4D18">
        <w:rPr>
          <w:rFonts w:ascii="Century Gothic" w:hAnsi="Century Gothic" w:hint="eastAsia"/>
          <w:szCs w:val="21"/>
        </w:rPr>
        <w:t>作业</w:t>
      </w:r>
      <w:r w:rsidR="001D4D18" w:rsidRPr="001D4D18">
        <w:rPr>
          <w:rFonts w:ascii="Century Gothic" w:hAnsi="Century Gothic" w:hint="eastAsia"/>
          <w:szCs w:val="21"/>
        </w:rPr>
        <w:t xml:space="preserve">:  20 </w:t>
      </w:r>
      <w:r w:rsidR="001D4D18" w:rsidRPr="001D4D18">
        <w:rPr>
          <w:rFonts w:ascii="Century Gothic" w:hAnsi="Century Gothic"/>
          <w:szCs w:val="21"/>
        </w:rPr>
        <w:t>%</w:t>
      </w:r>
    </w:p>
    <w:p w:rsidR="007363FB" w:rsidRDefault="007363FB" w:rsidP="001D4D18">
      <w:pPr>
        <w:spacing w:line="320" w:lineRule="exact"/>
        <w:ind w:left="357"/>
        <w:rPr>
          <w:rFonts w:ascii="Century Gothic" w:hAnsi="Century Gothic"/>
          <w:sz w:val="24"/>
        </w:rPr>
      </w:pPr>
    </w:p>
    <w:sectPr w:rsidR="007363FB" w:rsidSect="00A0748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C05" w:rsidRDefault="001D5C05" w:rsidP="00AA10BA">
      <w:r>
        <w:separator/>
      </w:r>
    </w:p>
  </w:endnote>
  <w:endnote w:type="continuationSeparator" w:id="0">
    <w:p w:rsidR="001D5C05" w:rsidRDefault="001D5C05" w:rsidP="00AA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6D3" w:rsidRDefault="005E16D3">
    <w:pPr>
      <w:pStyle w:val="a7"/>
    </w:pPr>
  </w:p>
  <w:p w:rsidR="005E16D3" w:rsidRDefault="005E16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C05" w:rsidRDefault="001D5C05" w:rsidP="00AA10BA">
      <w:r>
        <w:separator/>
      </w:r>
    </w:p>
  </w:footnote>
  <w:footnote w:type="continuationSeparator" w:id="0">
    <w:p w:rsidR="001D5C05" w:rsidRDefault="001D5C05" w:rsidP="00AA1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E22"/>
    <w:multiLevelType w:val="hybridMultilevel"/>
    <w:tmpl w:val="FDA2E8D2"/>
    <w:lvl w:ilvl="0" w:tplc="1AF48A52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51E504CC"/>
    <w:multiLevelType w:val="hybridMultilevel"/>
    <w:tmpl w:val="E1286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CAE65D8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233"/>
    <w:rsid w:val="00004035"/>
    <w:rsid w:val="00006ED2"/>
    <w:rsid w:val="00013765"/>
    <w:rsid w:val="000204F8"/>
    <w:rsid w:val="00020AB4"/>
    <w:rsid w:val="00022036"/>
    <w:rsid w:val="0003558B"/>
    <w:rsid w:val="00042631"/>
    <w:rsid w:val="00043C71"/>
    <w:rsid w:val="00044471"/>
    <w:rsid w:val="00062FAB"/>
    <w:rsid w:val="00072D2D"/>
    <w:rsid w:val="00075C77"/>
    <w:rsid w:val="00083657"/>
    <w:rsid w:val="00085229"/>
    <w:rsid w:val="00097089"/>
    <w:rsid w:val="000B2CB1"/>
    <w:rsid w:val="000B4D01"/>
    <w:rsid w:val="000C29E6"/>
    <w:rsid w:val="000C5D05"/>
    <w:rsid w:val="000D3485"/>
    <w:rsid w:val="000D63F9"/>
    <w:rsid w:val="000F4EBC"/>
    <w:rsid w:val="00102120"/>
    <w:rsid w:val="001038E4"/>
    <w:rsid w:val="00107E3F"/>
    <w:rsid w:val="00114CAD"/>
    <w:rsid w:val="0012403A"/>
    <w:rsid w:val="001411B2"/>
    <w:rsid w:val="00145FAE"/>
    <w:rsid w:val="0016594F"/>
    <w:rsid w:val="00170543"/>
    <w:rsid w:val="001738AD"/>
    <w:rsid w:val="00186F14"/>
    <w:rsid w:val="00192134"/>
    <w:rsid w:val="001941E0"/>
    <w:rsid w:val="001A18CF"/>
    <w:rsid w:val="001C0F73"/>
    <w:rsid w:val="001C518F"/>
    <w:rsid w:val="001D4D18"/>
    <w:rsid w:val="001D50C2"/>
    <w:rsid w:val="001D5C05"/>
    <w:rsid w:val="001D67B7"/>
    <w:rsid w:val="001E1EAD"/>
    <w:rsid w:val="001E3070"/>
    <w:rsid w:val="001E598F"/>
    <w:rsid w:val="001F022B"/>
    <w:rsid w:val="0020197D"/>
    <w:rsid w:val="00210080"/>
    <w:rsid w:val="00214CAB"/>
    <w:rsid w:val="00220939"/>
    <w:rsid w:val="00232C01"/>
    <w:rsid w:val="002336AE"/>
    <w:rsid w:val="00241B9B"/>
    <w:rsid w:val="0024338F"/>
    <w:rsid w:val="00262A69"/>
    <w:rsid w:val="002A3D53"/>
    <w:rsid w:val="002A6ECE"/>
    <w:rsid w:val="002B54EA"/>
    <w:rsid w:val="002C46E3"/>
    <w:rsid w:val="002D18C3"/>
    <w:rsid w:val="002D23B8"/>
    <w:rsid w:val="002E426A"/>
    <w:rsid w:val="002F2233"/>
    <w:rsid w:val="002F238C"/>
    <w:rsid w:val="002F61E5"/>
    <w:rsid w:val="00315CC9"/>
    <w:rsid w:val="00332411"/>
    <w:rsid w:val="00333E91"/>
    <w:rsid w:val="00342578"/>
    <w:rsid w:val="00344B41"/>
    <w:rsid w:val="00352D8A"/>
    <w:rsid w:val="003713AF"/>
    <w:rsid w:val="00380213"/>
    <w:rsid w:val="003812F0"/>
    <w:rsid w:val="003842E2"/>
    <w:rsid w:val="0038534B"/>
    <w:rsid w:val="00385437"/>
    <w:rsid w:val="00392242"/>
    <w:rsid w:val="00392854"/>
    <w:rsid w:val="003A44F0"/>
    <w:rsid w:val="003A7346"/>
    <w:rsid w:val="003E3A50"/>
    <w:rsid w:val="003E5917"/>
    <w:rsid w:val="003F2A62"/>
    <w:rsid w:val="003F577B"/>
    <w:rsid w:val="004254F7"/>
    <w:rsid w:val="004342AE"/>
    <w:rsid w:val="00436669"/>
    <w:rsid w:val="00440EA9"/>
    <w:rsid w:val="00441956"/>
    <w:rsid w:val="0044518B"/>
    <w:rsid w:val="0044574F"/>
    <w:rsid w:val="004513A3"/>
    <w:rsid w:val="004524C5"/>
    <w:rsid w:val="00456C56"/>
    <w:rsid w:val="00471250"/>
    <w:rsid w:val="0047348D"/>
    <w:rsid w:val="004736DB"/>
    <w:rsid w:val="00476987"/>
    <w:rsid w:val="00486CE8"/>
    <w:rsid w:val="00487C7C"/>
    <w:rsid w:val="00490252"/>
    <w:rsid w:val="0049392C"/>
    <w:rsid w:val="004A7C17"/>
    <w:rsid w:val="004A7C56"/>
    <w:rsid w:val="004B0F37"/>
    <w:rsid w:val="004B2603"/>
    <w:rsid w:val="004B270D"/>
    <w:rsid w:val="004B3582"/>
    <w:rsid w:val="004C108D"/>
    <w:rsid w:val="004C1FEA"/>
    <w:rsid w:val="004C7B2D"/>
    <w:rsid w:val="004D7863"/>
    <w:rsid w:val="004E1016"/>
    <w:rsid w:val="004F1A41"/>
    <w:rsid w:val="004F6BFC"/>
    <w:rsid w:val="00500509"/>
    <w:rsid w:val="005009D5"/>
    <w:rsid w:val="00512EFC"/>
    <w:rsid w:val="00516146"/>
    <w:rsid w:val="00516AE8"/>
    <w:rsid w:val="00540982"/>
    <w:rsid w:val="00547B19"/>
    <w:rsid w:val="00556958"/>
    <w:rsid w:val="00557F89"/>
    <w:rsid w:val="005817A9"/>
    <w:rsid w:val="005853BA"/>
    <w:rsid w:val="005907A3"/>
    <w:rsid w:val="005B160B"/>
    <w:rsid w:val="005B38F6"/>
    <w:rsid w:val="005B72F1"/>
    <w:rsid w:val="005C5E2A"/>
    <w:rsid w:val="005C7747"/>
    <w:rsid w:val="005D1502"/>
    <w:rsid w:val="005D23BA"/>
    <w:rsid w:val="005E16D3"/>
    <w:rsid w:val="005F49B6"/>
    <w:rsid w:val="005F512D"/>
    <w:rsid w:val="00613F04"/>
    <w:rsid w:val="00616580"/>
    <w:rsid w:val="00622B2B"/>
    <w:rsid w:val="00631256"/>
    <w:rsid w:val="00655591"/>
    <w:rsid w:val="00661EF1"/>
    <w:rsid w:val="006A06C9"/>
    <w:rsid w:val="006A2435"/>
    <w:rsid w:val="006B6926"/>
    <w:rsid w:val="006C0D7B"/>
    <w:rsid w:val="006C1C32"/>
    <w:rsid w:val="006C7D16"/>
    <w:rsid w:val="006D21E2"/>
    <w:rsid w:val="006D67E4"/>
    <w:rsid w:val="006D7DF5"/>
    <w:rsid w:val="006E240C"/>
    <w:rsid w:val="006F19EC"/>
    <w:rsid w:val="006F7BD9"/>
    <w:rsid w:val="007044B0"/>
    <w:rsid w:val="007071AF"/>
    <w:rsid w:val="0071185E"/>
    <w:rsid w:val="00712A98"/>
    <w:rsid w:val="007178E0"/>
    <w:rsid w:val="007215FF"/>
    <w:rsid w:val="007363FB"/>
    <w:rsid w:val="00745E51"/>
    <w:rsid w:val="007468C0"/>
    <w:rsid w:val="007507C0"/>
    <w:rsid w:val="00764E87"/>
    <w:rsid w:val="00766647"/>
    <w:rsid w:val="007802C1"/>
    <w:rsid w:val="00787755"/>
    <w:rsid w:val="007938BA"/>
    <w:rsid w:val="007C0782"/>
    <w:rsid w:val="007E4C44"/>
    <w:rsid w:val="00806076"/>
    <w:rsid w:val="00812D19"/>
    <w:rsid w:val="00814AEB"/>
    <w:rsid w:val="008164C7"/>
    <w:rsid w:val="008172EC"/>
    <w:rsid w:val="00833FA8"/>
    <w:rsid w:val="00837E4B"/>
    <w:rsid w:val="00851FFA"/>
    <w:rsid w:val="008622FF"/>
    <w:rsid w:val="00862691"/>
    <w:rsid w:val="008642D3"/>
    <w:rsid w:val="008B3D71"/>
    <w:rsid w:val="008C5940"/>
    <w:rsid w:val="008D2528"/>
    <w:rsid w:val="008D448C"/>
    <w:rsid w:val="008E415A"/>
    <w:rsid w:val="008E4C45"/>
    <w:rsid w:val="008F11F5"/>
    <w:rsid w:val="00911822"/>
    <w:rsid w:val="009154B0"/>
    <w:rsid w:val="00915E6D"/>
    <w:rsid w:val="009364EB"/>
    <w:rsid w:val="00941450"/>
    <w:rsid w:val="00953278"/>
    <w:rsid w:val="00965283"/>
    <w:rsid w:val="009914BF"/>
    <w:rsid w:val="00993CE6"/>
    <w:rsid w:val="00995E8E"/>
    <w:rsid w:val="009B5ED0"/>
    <w:rsid w:val="009C0AC4"/>
    <w:rsid w:val="009C737C"/>
    <w:rsid w:val="009D4C97"/>
    <w:rsid w:val="00A0748C"/>
    <w:rsid w:val="00A117F6"/>
    <w:rsid w:val="00A131DE"/>
    <w:rsid w:val="00A32A9E"/>
    <w:rsid w:val="00A4419B"/>
    <w:rsid w:val="00A52570"/>
    <w:rsid w:val="00A60976"/>
    <w:rsid w:val="00A76FB7"/>
    <w:rsid w:val="00A845FF"/>
    <w:rsid w:val="00A85BFF"/>
    <w:rsid w:val="00A916C6"/>
    <w:rsid w:val="00AA0171"/>
    <w:rsid w:val="00AA10BA"/>
    <w:rsid w:val="00AA576C"/>
    <w:rsid w:val="00AB4846"/>
    <w:rsid w:val="00AC2EA4"/>
    <w:rsid w:val="00AD5DC7"/>
    <w:rsid w:val="00AD5F08"/>
    <w:rsid w:val="00AE0828"/>
    <w:rsid w:val="00AE21B2"/>
    <w:rsid w:val="00AF1FC6"/>
    <w:rsid w:val="00AF2358"/>
    <w:rsid w:val="00AF4725"/>
    <w:rsid w:val="00AF5293"/>
    <w:rsid w:val="00B14E83"/>
    <w:rsid w:val="00B24FAF"/>
    <w:rsid w:val="00B300E2"/>
    <w:rsid w:val="00B51417"/>
    <w:rsid w:val="00B64E8D"/>
    <w:rsid w:val="00B667F3"/>
    <w:rsid w:val="00B871B9"/>
    <w:rsid w:val="00B91DAC"/>
    <w:rsid w:val="00BC6CF6"/>
    <w:rsid w:val="00BD1717"/>
    <w:rsid w:val="00BD4802"/>
    <w:rsid w:val="00BD701E"/>
    <w:rsid w:val="00BE74EE"/>
    <w:rsid w:val="00BF473E"/>
    <w:rsid w:val="00C01E0E"/>
    <w:rsid w:val="00C02481"/>
    <w:rsid w:val="00C02499"/>
    <w:rsid w:val="00C13A26"/>
    <w:rsid w:val="00C14868"/>
    <w:rsid w:val="00C175B6"/>
    <w:rsid w:val="00C21522"/>
    <w:rsid w:val="00C26405"/>
    <w:rsid w:val="00C31991"/>
    <w:rsid w:val="00C31AC8"/>
    <w:rsid w:val="00C3680C"/>
    <w:rsid w:val="00C44ECB"/>
    <w:rsid w:val="00C473A5"/>
    <w:rsid w:val="00C525F6"/>
    <w:rsid w:val="00C53F2A"/>
    <w:rsid w:val="00C62C57"/>
    <w:rsid w:val="00C6343C"/>
    <w:rsid w:val="00C74820"/>
    <w:rsid w:val="00C766CC"/>
    <w:rsid w:val="00C9011D"/>
    <w:rsid w:val="00CA592A"/>
    <w:rsid w:val="00CB5947"/>
    <w:rsid w:val="00CB66A5"/>
    <w:rsid w:val="00CC0A07"/>
    <w:rsid w:val="00CC1E64"/>
    <w:rsid w:val="00CC4960"/>
    <w:rsid w:val="00CF1BB5"/>
    <w:rsid w:val="00CF21B3"/>
    <w:rsid w:val="00CF4E92"/>
    <w:rsid w:val="00CF6CCC"/>
    <w:rsid w:val="00D03A0D"/>
    <w:rsid w:val="00D16CE4"/>
    <w:rsid w:val="00D2000D"/>
    <w:rsid w:val="00D334F9"/>
    <w:rsid w:val="00D34266"/>
    <w:rsid w:val="00D3759D"/>
    <w:rsid w:val="00D44F5E"/>
    <w:rsid w:val="00D473E6"/>
    <w:rsid w:val="00D64968"/>
    <w:rsid w:val="00D724B2"/>
    <w:rsid w:val="00D762FD"/>
    <w:rsid w:val="00D774F3"/>
    <w:rsid w:val="00D82A99"/>
    <w:rsid w:val="00D8748B"/>
    <w:rsid w:val="00D879E8"/>
    <w:rsid w:val="00D930C7"/>
    <w:rsid w:val="00D96654"/>
    <w:rsid w:val="00DC1959"/>
    <w:rsid w:val="00DC50CD"/>
    <w:rsid w:val="00DD1E03"/>
    <w:rsid w:val="00DE2A15"/>
    <w:rsid w:val="00DE43F7"/>
    <w:rsid w:val="00DF3C26"/>
    <w:rsid w:val="00E0350A"/>
    <w:rsid w:val="00E17BF0"/>
    <w:rsid w:val="00E32094"/>
    <w:rsid w:val="00E44124"/>
    <w:rsid w:val="00E46D84"/>
    <w:rsid w:val="00E7231B"/>
    <w:rsid w:val="00E804F5"/>
    <w:rsid w:val="00E8104D"/>
    <w:rsid w:val="00E862A9"/>
    <w:rsid w:val="00E91568"/>
    <w:rsid w:val="00E9250A"/>
    <w:rsid w:val="00E95233"/>
    <w:rsid w:val="00EA5872"/>
    <w:rsid w:val="00EB0F2D"/>
    <w:rsid w:val="00EB452D"/>
    <w:rsid w:val="00EC0E27"/>
    <w:rsid w:val="00EC608E"/>
    <w:rsid w:val="00ED5B1C"/>
    <w:rsid w:val="00ED656F"/>
    <w:rsid w:val="00EE57C2"/>
    <w:rsid w:val="00EE703E"/>
    <w:rsid w:val="00EF54BD"/>
    <w:rsid w:val="00EF6A45"/>
    <w:rsid w:val="00F007DE"/>
    <w:rsid w:val="00F01DB6"/>
    <w:rsid w:val="00F15A1C"/>
    <w:rsid w:val="00F177D3"/>
    <w:rsid w:val="00F26037"/>
    <w:rsid w:val="00F46D6A"/>
    <w:rsid w:val="00F54D1C"/>
    <w:rsid w:val="00F56F3E"/>
    <w:rsid w:val="00F72A25"/>
    <w:rsid w:val="00F773F1"/>
    <w:rsid w:val="00F848DC"/>
    <w:rsid w:val="00F86B29"/>
    <w:rsid w:val="00F90DEB"/>
    <w:rsid w:val="00F925A6"/>
    <w:rsid w:val="00F93AC5"/>
    <w:rsid w:val="00FA1562"/>
    <w:rsid w:val="00FA7229"/>
    <w:rsid w:val="00FA7870"/>
    <w:rsid w:val="00FB3003"/>
    <w:rsid w:val="00FC7774"/>
    <w:rsid w:val="00FC7C90"/>
    <w:rsid w:val="00FD388B"/>
    <w:rsid w:val="00FE0492"/>
    <w:rsid w:val="00FE49EF"/>
    <w:rsid w:val="00FF50B9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E5774D-2AB3-46E4-9550-4BD8D78AE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4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3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52D8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A1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10B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1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10BA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B692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B6926"/>
    <w:rPr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006ED2"/>
    <w:pPr>
      <w:snapToGrid w:val="0"/>
      <w:jc w:val="left"/>
    </w:pPr>
    <w:rPr>
      <w:sz w:val="18"/>
      <w:szCs w:val="18"/>
    </w:rPr>
  </w:style>
  <w:style w:type="character" w:customStyle="1" w:styleId="ac">
    <w:name w:val="脚注文本 字符"/>
    <w:basedOn w:val="a0"/>
    <w:link w:val="ab"/>
    <w:uiPriority w:val="99"/>
    <w:semiHidden/>
    <w:rsid w:val="00006ED2"/>
    <w:rPr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06ED2"/>
    <w:rPr>
      <w:vertAlign w:val="superscript"/>
    </w:rPr>
  </w:style>
  <w:style w:type="character" w:customStyle="1" w:styleId="c13">
    <w:name w:val="c13"/>
    <w:basedOn w:val="a0"/>
    <w:rsid w:val="002D1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2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2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4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1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05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DAD31-F469-40C0-9A09-8FB60A4F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15417</TotalTime>
  <Pages>2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wangmin</cp:lastModifiedBy>
  <cp:revision>130</cp:revision>
  <cp:lastPrinted>2016-08-31T03:21:00Z</cp:lastPrinted>
  <dcterms:created xsi:type="dcterms:W3CDTF">2013-01-08T13:44:00Z</dcterms:created>
  <dcterms:modified xsi:type="dcterms:W3CDTF">2017-08-30T07:07:00Z</dcterms:modified>
</cp:coreProperties>
</file>